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A92C9" w14:textId="77777777" w:rsidR="003B6AFA" w:rsidRDefault="003B6AFA">
      <w:pPr>
        <w:pStyle w:val="a3"/>
        <w:spacing w:before="68"/>
        <w:ind w:left="0"/>
        <w:jc w:val="left"/>
        <w:rPr>
          <w:sz w:val="20"/>
        </w:rPr>
      </w:pPr>
    </w:p>
    <w:p w14:paraId="23BE2853" w14:textId="77777777" w:rsidR="003B6AFA" w:rsidRDefault="003B6AFA">
      <w:pPr>
        <w:pStyle w:val="a3"/>
        <w:jc w:val="left"/>
        <w:rPr>
          <w:sz w:val="20"/>
        </w:rPr>
        <w:sectPr w:rsidR="003B6AFA">
          <w:type w:val="continuous"/>
          <w:pgSz w:w="11910" w:h="16840"/>
          <w:pgMar w:top="680" w:right="708" w:bottom="280" w:left="992" w:header="720" w:footer="720" w:gutter="0"/>
          <w:cols w:space="720"/>
        </w:sectPr>
      </w:pPr>
    </w:p>
    <w:p w14:paraId="511DC301" w14:textId="48AC4E12" w:rsidR="003B6AFA" w:rsidRDefault="00000000">
      <w:pPr>
        <w:pStyle w:val="a3"/>
        <w:spacing w:before="90"/>
        <w:ind w:left="779"/>
        <w:jc w:val="left"/>
      </w:pPr>
      <w:r>
        <w:rPr>
          <w:spacing w:val="-2"/>
        </w:rPr>
        <w:t>«СОГЛАСОВАНО»</w:t>
      </w:r>
    </w:p>
    <w:p w14:paraId="7DCEE8CF" w14:textId="731B300A" w:rsidR="003B6AFA" w:rsidRDefault="00000000">
      <w:pPr>
        <w:pStyle w:val="a3"/>
        <w:ind w:left="779" w:right="517"/>
        <w:jc w:val="left"/>
      </w:pPr>
      <w:r>
        <w:t>Педагогическим</w:t>
      </w:r>
      <w:r>
        <w:rPr>
          <w:spacing w:val="-15"/>
        </w:rPr>
        <w:t xml:space="preserve"> </w:t>
      </w:r>
      <w:r>
        <w:t>советом МБОУ</w:t>
      </w:r>
      <w:r w:rsidR="00E25559">
        <w:t xml:space="preserve"> Школа №98</w:t>
      </w:r>
    </w:p>
    <w:p w14:paraId="05C6392D" w14:textId="282F6C2E" w:rsidR="003B6AFA" w:rsidRDefault="00000000">
      <w:pPr>
        <w:pStyle w:val="a3"/>
        <w:ind w:left="779"/>
        <w:jc w:val="left"/>
        <w:rPr>
          <w:spacing w:val="-5"/>
        </w:rPr>
      </w:pPr>
      <w:r>
        <w:t xml:space="preserve">Протокол №1 от </w:t>
      </w:r>
      <w:r w:rsidR="00E25559">
        <w:t>28.08.2025</w:t>
      </w:r>
      <w:r>
        <w:t xml:space="preserve"> </w:t>
      </w:r>
      <w:r>
        <w:rPr>
          <w:spacing w:val="-5"/>
        </w:rPr>
        <w:t>г.</w:t>
      </w:r>
    </w:p>
    <w:p w14:paraId="346C17B4" w14:textId="43EF0966" w:rsidR="00E25559" w:rsidRDefault="00E25559">
      <w:pPr>
        <w:pStyle w:val="a3"/>
        <w:ind w:left="779"/>
        <w:jc w:val="left"/>
        <w:rPr>
          <w:spacing w:val="-5"/>
        </w:rPr>
      </w:pPr>
      <w:r>
        <w:rPr>
          <w:spacing w:val="-5"/>
        </w:rPr>
        <w:t xml:space="preserve">Председателем первичной </w:t>
      </w:r>
    </w:p>
    <w:p w14:paraId="28DD8CD5" w14:textId="28713796" w:rsidR="00E25559" w:rsidRDefault="00E25559">
      <w:pPr>
        <w:pStyle w:val="a3"/>
        <w:ind w:left="779"/>
        <w:jc w:val="left"/>
        <w:rPr>
          <w:spacing w:val="-5"/>
        </w:rPr>
      </w:pPr>
      <w:r>
        <w:rPr>
          <w:spacing w:val="-5"/>
        </w:rPr>
        <w:t>Профсоюзной организации</w:t>
      </w:r>
    </w:p>
    <w:p w14:paraId="12739DBF" w14:textId="74E9CEB8" w:rsidR="00E25559" w:rsidRDefault="00E25559">
      <w:pPr>
        <w:pStyle w:val="a3"/>
        <w:ind w:left="779"/>
        <w:jc w:val="left"/>
      </w:pPr>
      <w:r>
        <w:rPr>
          <w:spacing w:val="-5"/>
        </w:rPr>
        <w:t>______________</w:t>
      </w:r>
      <w:proofErr w:type="gramStart"/>
      <w:r>
        <w:rPr>
          <w:spacing w:val="-5"/>
        </w:rPr>
        <w:t>Л.Р.</w:t>
      </w:r>
      <w:proofErr w:type="gramEnd"/>
      <w:r>
        <w:rPr>
          <w:spacing w:val="-5"/>
        </w:rPr>
        <w:t xml:space="preserve"> Валиева</w:t>
      </w:r>
    </w:p>
    <w:p w14:paraId="208C1D16" w14:textId="77777777" w:rsidR="003B6AFA" w:rsidRDefault="00000000">
      <w:pPr>
        <w:pStyle w:val="a3"/>
        <w:spacing w:before="90"/>
        <w:ind w:left="779"/>
        <w:jc w:val="left"/>
      </w:pPr>
      <w:r>
        <w:br w:type="column"/>
      </w:r>
      <w:r>
        <w:rPr>
          <w:spacing w:val="-2"/>
        </w:rPr>
        <w:t>«УТВЕРЖДАЮ»</w:t>
      </w:r>
    </w:p>
    <w:p w14:paraId="3A448F23" w14:textId="712BB6DC" w:rsidR="003B6AFA" w:rsidRDefault="00000000">
      <w:pPr>
        <w:pStyle w:val="a3"/>
        <w:ind w:left="779"/>
        <w:jc w:val="left"/>
      </w:pPr>
      <w:r>
        <w:t>Директор</w:t>
      </w:r>
      <w:r>
        <w:rPr>
          <w:spacing w:val="-3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E25559">
        <w:t>«Школа №98»</w:t>
      </w:r>
    </w:p>
    <w:p w14:paraId="733409C1" w14:textId="5D0FABDF" w:rsidR="003B6AFA" w:rsidRDefault="00000000">
      <w:pPr>
        <w:pStyle w:val="a3"/>
        <w:tabs>
          <w:tab w:val="left" w:pos="2219"/>
        </w:tabs>
        <w:ind w:left="779"/>
        <w:jc w:val="left"/>
      </w:pPr>
      <w:r>
        <w:rPr>
          <w:u w:val="single"/>
        </w:rPr>
        <w:tab/>
      </w:r>
      <w:proofErr w:type="spellStart"/>
      <w:r>
        <w:rPr>
          <w:spacing w:val="-2"/>
        </w:rPr>
        <w:t>А.</w:t>
      </w:r>
      <w:r w:rsidR="00E25559">
        <w:rPr>
          <w:spacing w:val="-2"/>
        </w:rPr>
        <w:t>И.Авзалова</w:t>
      </w:r>
      <w:proofErr w:type="spellEnd"/>
    </w:p>
    <w:p w14:paraId="2E671B5D" w14:textId="036748F2" w:rsidR="003B6AFA" w:rsidRDefault="00000000">
      <w:pPr>
        <w:pStyle w:val="a3"/>
        <w:ind w:left="779" w:right="72"/>
        <w:jc w:val="left"/>
      </w:pPr>
      <w:r>
        <w:t>Введено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действие</w:t>
      </w:r>
      <w:r>
        <w:rPr>
          <w:spacing w:val="-9"/>
        </w:rPr>
        <w:t xml:space="preserve"> </w:t>
      </w:r>
      <w:r>
        <w:t>приказом</w:t>
      </w:r>
      <w:r>
        <w:rPr>
          <w:spacing w:val="-9"/>
        </w:rPr>
        <w:t xml:space="preserve"> </w:t>
      </w:r>
      <w:r>
        <w:t>№</w:t>
      </w:r>
      <w:r w:rsidR="00E25559">
        <w:t xml:space="preserve"> 405</w:t>
      </w:r>
      <w:r>
        <w:t xml:space="preserve"> от 01.09.202</w:t>
      </w:r>
      <w:r w:rsidR="00E25559">
        <w:t>5</w:t>
      </w:r>
      <w:r>
        <w:t>г.</w:t>
      </w:r>
    </w:p>
    <w:p w14:paraId="44918824" w14:textId="77777777" w:rsidR="003B6AFA" w:rsidRDefault="003B6AFA">
      <w:pPr>
        <w:pStyle w:val="a3"/>
        <w:jc w:val="left"/>
        <w:sectPr w:rsidR="003B6AFA">
          <w:type w:val="continuous"/>
          <w:pgSz w:w="11910" w:h="16840"/>
          <w:pgMar w:top="680" w:right="708" w:bottom="280" w:left="992" w:header="720" w:footer="720" w:gutter="0"/>
          <w:cols w:num="2" w:space="720" w:equalWidth="0">
            <w:col w:w="3869" w:space="1801"/>
            <w:col w:w="4540"/>
          </w:cols>
        </w:sectPr>
      </w:pPr>
    </w:p>
    <w:p w14:paraId="1E20A040" w14:textId="77777777" w:rsidR="003B6AFA" w:rsidRDefault="003B6AFA">
      <w:pPr>
        <w:pStyle w:val="a3"/>
        <w:ind w:left="0"/>
        <w:jc w:val="left"/>
      </w:pPr>
    </w:p>
    <w:p w14:paraId="64B0828D" w14:textId="77777777" w:rsidR="003B6AFA" w:rsidRDefault="003B6AFA">
      <w:pPr>
        <w:pStyle w:val="a3"/>
        <w:ind w:left="0"/>
        <w:jc w:val="left"/>
      </w:pPr>
    </w:p>
    <w:p w14:paraId="628D4A1D" w14:textId="77777777" w:rsidR="003B6AFA" w:rsidRDefault="003B6AFA">
      <w:pPr>
        <w:pStyle w:val="a3"/>
        <w:spacing w:before="204"/>
        <w:ind w:left="0"/>
        <w:jc w:val="left"/>
      </w:pPr>
    </w:p>
    <w:p w14:paraId="61613424" w14:textId="77777777" w:rsidR="003B6AFA" w:rsidRDefault="00000000">
      <w:pPr>
        <w:ind w:left="1923" w:right="1564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14:paraId="691A41B6" w14:textId="6CB92DF7" w:rsidR="003B6AFA" w:rsidRDefault="00000000">
      <w:pPr>
        <w:ind w:left="1921" w:right="1564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порядке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учета,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выдачи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хранения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электронных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пропусков в МБОУ «</w:t>
      </w:r>
      <w:r w:rsidR="00E25559">
        <w:rPr>
          <w:b/>
          <w:sz w:val="24"/>
        </w:rPr>
        <w:t>Школа №98</w:t>
      </w:r>
      <w:r>
        <w:rPr>
          <w:b/>
          <w:sz w:val="24"/>
        </w:rPr>
        <w:t xml:space="preserve">» </w:t>
      </w:r>
      <w:r w:rsidR="00E25559">
        <w:rPr>
          <w:b/>
          <w:sz w:val="24"/>
        </w:rPr>
        <w:t xml:space="preserve">Вахитовского </w:t>
      </w:r>
      <w:r>
        <w:rPr>
          <w:b/>
          <w:sz w:val="24"/>
        </w:rPr>
        <w:t>района г. Казани</w:t>
      </w:r>
    </w:p>
    <w:p w14:paraId="2F57CDE4" w14:textId="77777777" w:rsidR="003B6AFA" w:rsidRDefault="003B6AFA">
      <w:pPr>
        <w:pStyle w:val="a3"/>
        <w:ind w:left="0"/>
        <w:jc w:val="left"/>
        <w:rPr>
          <w:b/>
        </w:rPr>
      </w:pPr>
    </w:p>
    <w:p w14:paraId="56827772" w14:textId="77777777" w:rsidR="003B6AFA" w:rsidRDefault="00000000">
      <w:pPr>
        <w:pStyle w:val="a4"/>
        <w:numPr>
          <w:ilvl w:val="0"/>
          <w:numId w:val="5"/>
        </w:numPr>
        <w:tabs>
          <w:tab w:val="left" w:pos="4533"/>
        </w:tabs>
        <w:ind w:hanging="213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положения.</w:t>
      </w:r>
    </w:p>
    <w:p w14:paraId="662D4586" w14:textId="77777777" w:rsidR="003B6AFA" w:rsidRDefault="00000000">
      <w:pPr>
        <w:pStyle w:val="a4"/>
        <w:numPr>
          <w:ilvl w:val="1"/>
          <w:numId w:val="4"/>
        </w:numPr>
        <w:tabs>
          <w:tab w:val="left" w:pos="1633"/>
        </w:tabs>
        <w:spacing w:before="272"/>
        <w:ind w:right="140" w:firstLine="720"/>
        <w:jc w:val="both"/>
        <w:rPr>
          <w:sz w:val="24"/>
        </w:rPr>
      </w:pPr>
      <w:r>
        <w:rPr>
          <w:sz w:val="24"/>
        </w:rPr>
        <w:t>Настоящее положение устанавливает правила учета, выдачи и хранения электронных пропусков для осуществления доступа воспитанников, родителей (законных представителей) и работников образовательного учреждения через систему контроля управления доступом (далее – СКУД).</w:t>
      </w:r>
    </w:p>
    <w:p w14:paraId="71D12235" w14:textId="77777777" w:rsidR="003B6AFA" w:rsidRDefault="00000000">
      <w:pPr>
        <w:pStyle w:val="a4"/>
        <w:numPr>
          <w:ilvl w:val="1"/>
          <w:numId w:val="4"/>
        </w:numPr>
        <w:tabs>
          <w:tab w:val="left" w:pos="1400"/>
        </w:tabs>
        <w:ind w:right="136" w:firstLine="720"/>
        <w:jc w:val="both"/>
        <w:rPr>
          <w:sz w:val="24"/>
        </w:rPr>
      </w:pPr>
      <w:r>
        <w:rPr>
          <w:sz w:val="24"/>
        </w:rPr>
        <w:t>Настоящее положение разработано на основании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Федеральных законов от 29.12.2012г.</w:t>
      </w:r>
      <w:r>
        <w:rPr>
          <w:spacing w:val="75"/>
          <w:sz w:val="24"/>
        </w:rPr>
        <w:t xml:space="preserve"> </w:t>
      </w:r>
      <w:r>
        <w:rPr>
          <w:sz w:val="24"/>
        </w:rPr>
        <w:t>№</w:t>
      </w:r>
      <w:r>
        <w:rPr>
          <w:spacing w:val="76"/>
          <w:sz w:val="24"/>
        </w:rPr>
        <w:t xml:space="preserve"> </w:t>
      </w:r>
      <w:r>
        <w:rPr>
          <w:sz w:val="24"/>
        </w:rPr>
        <w:t>273-ФЗ</w:t>
      </w:r>
      <w:r>
        <w:rPr>
          <w:spacing w:val="80"/>
          <w:sz w:val="24"/>
        </w:rPr>
        <w:t xml:space="preserve"> </w:t>
      </w:r>
      <w:r>
        <w:rPr>
          <w:sz w:val="24"/>
        </w:rPr>
        <w:t>«Об образовании в Российской Федерации»,</w:t>
      </w:r>
      <w:r>
        <w:rPr>
          <w:spacing w:val="77"/>
          <w:sz w:val="24"/>
        </w:rPr>
        <w:t xml:space="preserve"> </w:t>
      </w:r>
      <w:r>
        <w:rPr>
          <w:sz w:val="24"/>
        </w:rPr>
        <w:t>от 06.03.2006г. № 35-ФЗ</w:t>
      </w:r>
    </w:p>
    <w:p w14:paraId="7F1A471B" w14:textId="77777777" w:rsidR="003B6AFA" w:rsidRDefault="00000000">
      <w:pPr>
        <w:pStyle w:val="a3"/>
        <w:tabs>
          <w:tab w:val="left" w:pos="6358"/>
        </w:tabs>
        <w:ind w:right="134"/>
      </w:pPr>
      <w:r>
        <w:t>«О</w:t>
      </w:r>
      <w:r>
        <w:rPr>
          <w:spacing w:val="40"/>
        </w:rPr>
        <w:t xml:space="preserve"> </w:t>
      </w:r>
      <w:r>
        <w:t>противодействии</w:t>
      </w:r>
      <w:r>
        <w:rPr>
          <w:spacing w:val="40"/>
        </w:rPr>
        <w:t xml:space="preserve"> </w:t>
      </w:r>
      <w:r>
        <w:t>терроризму</w:t>
      </w:r>
      <w:proofErr w:type="gramStart"/>
      <w:r>
        <w:t>»,</w:t>
      </w:r>
      <w:r>
        <w:rPr>
          <w:spacing w:val="40"/>
        </w:rPr>
        <w:t xml:space="preserve">  </w:t>
      </w:r>
      <w:r>
        <w:t>от</w:t>
      </w:r>
      <w:proofErr w:type="gramEnd"/>
      <w:r>
        <w:rPr>
          <w:spacing w:val="40"/>
        </w:rPr>
        <w:t xml:space="preserve"> </w:t>
      </w:r>
      <w:r>
        <w:t>05.03.1992г.</w:t>
      </w:r>
      <w:r>
        <w:tab/>
        <w:t>№ 2446-ФЗ «О безопасности», от 11.03.1992г. № 2487-01 «О частной детективной и охранной деятельности в РФ » (с изменениями),</w:t>
      </w:r>
      <w:r>
        <w:rPr>
          <w:spacing w:val="40"/>
        </w:rPr>
        <w:t xml:space="preserve"> </w:t>
      </w:r>
      <w:r>
        <w:t>постановления Правительства от 02.08.2019 №1006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Устава школы, Правил внутреннего трудового распорядка школы.</w:t>
      </w:r>
    </w:p>
    <w:p w14:paraId="2E26E0C1" w14:textId="77777777" w:rsidR="003B6AFA" w:rsidRDefault="00000000">
      <w:pPr>
        <w:pStyle w:val="a4"/>
        <w:numPr>
          <w:ilvl w:val="1"/>
          <w:numId w:val="4"/>
        </w:numPr>
        <w:tabs>
          <w:tab w:val="left" w:pos="1331"/>
        </w:tabs>
        <w:ind w:right="134" w:firstLine="720"/>
        <w:jc w:val="both"/>
        <w:rPr>
          <w:sz w:val="24"/>
        </w:rPr>
      </w:pPr>
      <w:r>
        <w:rPr>
          <w:sz w:val="24"/>
        </w:rPr>
        <w:t xml:space="preserve">Изменения и дополнения в настоящее Положение вносятся приказами директора </w:t>
      </w:r>
      <w:r>
        <w:rPr>
          <w:spacing w:val="-2"/>
          <w:sz w:val="24"/>
        </w:rPr>
        <w:t>школы.</w:t>
      </w:r>
    </w:p>
    <w:p w14:paraId="24890F07" w14:textId="77777777" w:rsidR="003B6AFA" w:rsidRDefault="00000000">
      <w:pPr>
        <w:pStyle w:val="a4"/>
        <w:numPr>
          <w:ilvl w:val="1"/>
          <w:numId w:val="4"/>
        </w:numPr>
        <w:tabs>
          <w:tab w:val="left" w:pos="1352"/>
        </w:tabs>
        <w:spacing w:before="1"/>
        <w:ind w:right="138" w:firstLine="720"/>
        <w:jc w:val="both"/>
        <w:rPr>
          <w:sz w:val="24"/>
        </w:rPr>
      </w:pPr>
      <w:r>
        <w:rPr>
          <w:sz w:val="24"/>
        </w:rPr>
        <w:t>Требования настоящего Положения распространяются на территорию, здание и помещения школы.</w:t>
      </w:r>
    </w:p>
    <w:p w14:paraId="39123AE3" w14:textId="77777777" w:rsidR="003B6AFA" w:rsidRDefault="00000000">
      <w:pPr>
        <w:pStyle w:val="a4"/>
        <w:numPr>
          <w:ilvl w:val="1"/>
          <w:numId w:val="4"/>
        </w:numPr>
        <w:tabs>
          <w:tab w:val="left" w:pos="1352"/>
        </w:tabs>
        <w:ind w:right="136" w:firstLine="720"/>
        <w:jc w:val="both"/>
        <w:rPr>
          <w:sz w:val="24"/>
        </w:rPr>
      </w:pPr>
      <w:proofErr w:type="spellStart"/>
      <w:r>
        <w:rPr>
          <w:sz w:val="24"/>
        </w:rPr>
        <w:t>Контрольно</w:t>
      </w:r>
      <w:proofErr w:type="spellEnd"/>
      <w:r>
        <w:rPr>
          <w:sz w:val="24"/>
        </w:rPr>
        <w:t xml:space="preserve"> – пропускной режим в образовательном учреждении обеспечивают сотрудники ЧОП.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Работники, осуществляющие контрольно-пропускной режим </w:t>
      </w:r>
      <w:proofErr w:type="gramStart"/>
      <w:r>
        <w:rPr>
          <w:sz w:val="24"/>
        </w:rPr>
        <w:t>в образовательном учреждении</w:t>
      </w:r>
      <w:proofErr w:type="gramEnd"/>
      <w:r>
        <w:rPr>
          <w:sz w:val="24"/>
        </w:rPr>
        <w:t xml:space="preserve"> подчиняются директору школы, заместителю директора по АХЧ, дежурному администратору.</w:t>
      </w:r>
    </w:p>
    <w:p w14:paraId="0B69EAEA" w14:textId="77777777" w:rsidR="003B6AFA" w:rsidRDefault="00000000">
      <w:pPr>
        <w:pStyle w:val="a4"/>
        <w:numPr>
          <w:ilvl w:val="1"/>
          <w:numId w:val="4"/>
        </w:numPr>
        <w:tabs>
          <w:tab w:val="left" w:pos="1388"/>
        </w:tabs>
        <w:ind w:right="134" w:firstLine="720"/>
        <w:jc w:val="both"/>
        <w:rPr>
          <w:sz w:val="24"/>
        </w:rPr>
      </w:pPr>
      <w:r>
        <w:rPr>
          <w:sz w:val="24"/>
        </w:rPr>
        <w:t xml:space="preserve">Законные требования работников, относящиеся к обеспечению </w:t>
      </w:r>
      <w:proofErr w:type="spellStart"/>
      <w:r>
        <w:rPr>
          <w:sz w:val="24"/>
        </w:rPr>
        <w:t>контрольно</w:t>
      </w:r>
      <w:proofErr w:type="spellEnd"/>
      <w:r>
        <w:rPr>
          <w:sz w:val="24"/>
        </w:rPr>
        <w:t xml:space="preserve"> – пропускного режима, сохранности имущества и собственности образовательного учреждения обязательны для выполнения всеми лицами, находящимися в здании и на территории школы.</w:t>
      </w:r>
    </w:p>
    <w:p w14:paraId="7965BB51" w14:textId="77777777" w:rsidR="003B6AFA" w:rsidRDefault="00000000">
      <w:pPr>
        <w:pStyle w:val="a4"/>
        <w:numPr>
          <w:ilvl w:val="1"/>
          <w:numId w:val="4"/>
        </w:numPr>
        <w:tabs>
          <w:tab w:val="left" w:pos="1477"/>
        </w:tabs>
        <w:ind w:right="138" w:firstLine="720"/>
        <w:jc w:val="both"/>
        <w:rPr>
          <w:sz w:val="24"/>
        </w:rPr>
      </w:pPr>
      <w:r>
        <w:rPr>
          <w:sz w:val="24"/>
        </w:rPr>
        <w:t>Нарушение контрольно-пропускного режима, выразившееся в нарушении настоящего Положения, рассматривается как происшествие, требующее служебного расследования и принятия к нарушителям мер воздействия в соответствии с законодательством Российской Федерации.</w:t>
      </w:r>
    </w:p>
    <w:p w14:paraId="4ED007FD" w14:textId="77777777" w:rsidR="003B6AFA" w:rsidRDefault="00000000">
      <w:pPr>
        <w:pStyle w:val="a4"/>
        <w:numPr>
          <w:ilvl w:val="1"/>
          <w:numId w:val="3"/>
        </w:numPr>
        <w:tabs>
          <w:tab w:val="left" w:pos="1467"/>
        </w:tabs>
        <w:ind w:right="137" w:firstLine="720"/>
        <w:jc w:val="both"/>
        <w:rPr>
          <w:sz w:val="24"/>
        </w:rPr>
      </w:pPr>
      <w:r>
        <w:rPr>
          <w:sz w:val="24"/>
        </w:rPr>
        <w:t>Ответственность за техническое оснащение образовательного учреждения системами охраны и контроля доступа, за бесперебойную работу всех систем возлагается на заместителя директора по АХЧ.</w:t>
      </w:r>
    </w:p>
    <w:p w14:paraId="1DCF4E9A" w14:textId="77777777" w:rsidR="003B6AFA" w:rsidRDefault="00000000">
      <w:pPr>
        <w:pStyle w:val="a4"/>
        <w:numPr>
          <w:ilvl w:val="1"/>
          <w:numId w:val="3"/>
        </w:numPr>
        <w:tabs>
          <w:tab w:val="left" w:pos="1489"/>
        </w:tabs>
        <w:ind w:right="136" w:firstLine="720"/>
        <w:jc w:val="both"/>
        <w:rPr>
          <w:sz w:val="24"/>
        </w:rPr>
      </w:pPr>
      <w:r>
        <w:rPr>
          <w:sz w:val="24"/>
        </w:rPr>
        <w:t xml:space="preserve">В целях обеспечения безопасности и соблюдения </w:t>
      </w:r>
      <w:proofErr w:type="spellStart"/>
      <w:r>
        <w:rPr>
          <w:sz w:val="24"/>
        </w:rPr>
        <w:t>контрольно</w:t>
      </w:r>
      <w:proofErr w:type="spellEnd"/>
      <w:r>
        <w:rPr>
          <w:sz w:val="24"/>
        </w:rPr>
        <w:t xml:space="preserve"> – пропускного режима в образовательном учреждении все сотрудники образовательного учреждения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обязаны содействовать дежурному персоналу в выполнении ими требований настоящего Положения.</w:t>
      </w:r>
    </w:p>
    <w:p w14:paraId="35072DAE" w14:textId="77777777" w:rsidR="003B6AFA" w:rsidRDefault="00000000">
      <w:pPr>
        <w:pStyle w:val="a4"/>
        <w:numPr>
          <w:ilvl w:val="1"/>
          <w:numId w:val="3"/>
        </w:numPr>
        <w:tabs>
          <w:tab w:val="left" w:pos="1477"/>
        </w:tabs>
        <w:ind w:right="134" w:firstLine="720"/>
        <w:jc w:val="both"/>
        <w:rPr>
          <w:sz w:val="24"/>
        </w:rPr>
      </w:pPr>
      <w:r>
        <w:rPr>
          <w:sz w:val="24"/>
        </w:rPr>
        <w:t xml:space="preserve">Данное Положение должно размещаться на </w:t>
      </w:r>
      <w:proofErr w:type="spellStart"/>
      <w:r>
        <w:rPr>
          <w:sz w:val="24"/>
        </w:rPr>
        <w:t>контрольно</w:t>
      </w:r>
      <w:proofErr w:type="spellEnd"/>
      <w:r>
        <w:rPr>
          <w:sz w:val="24"/>
        </w:rPr>
        <w:t xml:space="preserve"> – пропускном пункте (вахта), на сайте образовательного учреждения, на информационном стенде по 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для ознакомления с ним всеми сотрудниками школы и посетителями.</w:t>
      </w:r>
    </w:p>
    <w:p w14:paraId="6F704DD7" w14:textId="77777777" w:rsidR="003B6AFA" w:rsidRDefault="003B6AFA">
      <w:pPr>
        <w:pStyle w:val="a4"/>
        <w:rPr>
          <w:sz w:val="24"/>
        </w:rPr>
        <w:sectPr w:rsidR="003B6AFA">
          <w:type w:val="continuous"/>
          <w:pgSz w:w="11910" w:h="16840"/>
          <w:pgMar w:top="680" w:right="708" w:bottom="280" w:left="992" w:header="720" w:footer="720" w:gutter="0"/>
          <w:cols w:space="720"/>
        </w:sectPr>
      </w:pPr>
    </w:p>
    <w:p w14:paraId="426724F2" w14:textId="77777777" w:rsidR="003B6AFA" w:rsidRDefault="00000000">
      <w:pPr>
        <w:pStyle w:val="a4"/>
        <w:numPr>
          <w:ilvl w:val="0"/>
          <w:numId w:val="5"/>
        </w:numPr>
        <w:tabs>
          <w:tab w:val="left" w:pos="2868"/>
        </w:tabs>
        <w:spacing w:before="67" w:line="237" w:lineRule="auto"/>
        <w:ind w:left="2351" w:right="2355" w:firstLine="211"/>
        <w:jc w:val="left"/>
        <w:rPr>
          <w:b/>
          <w:sz w:val="24"/>
        </w:rPr>
      </w:pPr>
      <w:r>
        <w:rPr>
          <w:b/>
          <w:sz w:val="24"/>
        </w:rPr>
        <w:lastRenderedPageBreak/>
        <w:t>Порядок выдачи, замены и восстановления постоянного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временного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электронного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пропуска</w:t>
      </w:r>
    </w:p>
    <w:p w14:paraId="0A012ADD" w14:textId="77777777" w:rsidR="003B6AFA" w:rsidRDefault="003B6AFA">
      <w:pPr>
        <w:pStyle w:val="a3"/>
        <w:spacing w:before="1"/>
        <w:ind w:left="0"/>
        <w:jc w:val="left"/>
        <w:rPr>
          <w:b/>
        </w:rPr>
      </w:pPr>
    </w:p>
    <w:p w14:paraId="69D616AE" w14:textId="77777777" w:rsidR="003B6AFA" w:rsidRDefault="00000000">
      <w:pPr>
        <w:pStyle w:val="a4"/>
        <w:numPr>
          <w:ilvl w:val="1"/>
          <w:numId w:val="2"/>
        </w:numPr>
        <w:tabs>
          <w:tab w:val="left" w:pos="1413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выдачи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электронных</w:t>
      </w:r>
      <w:r>
        <w:rPr>
          <w:b/>
          <w:spacing w:val="-2"/>
          <w:sz w:val="24"/>
        </w:rPr>
        <w:t xml:space="preserve"> пропусков</w:t>
      </w:r>
    </w:p>
    <w:p w14:paraId="55310C78" w14:textId="77777777" w:rsidR="003B6AFA" w:rsidRDefault="00000000">
      <w:pPr>
        <w:pStyle w:val="a4"/>
        <w:numPr>
          <w:ilvl w:val="2"/>
          <w:numId w:val="2"/>
        </w:numPr>
        <w:tabs>
          <w:tab w:val="left" w:pos="1777"/>
        </w:tabs>
        <w:ind w:right="139" w:firstLine="852"/>
        <w:jc w:val="both"/>
        <w:rPr>
          <w:sz w:val="24"/>
        </w:rPr>
      </w:pPr>
      <w:r>
        <w:rPr>
          <w:sz w:val="24"/>
        </w:rPr>
        <w:t>Электронный пропуск выдается на основании письменного заявления написанного на имя директора школы.</w:t>
      </w:r>
    </w:p>
    <w:p w14:paraId="55B829B7" w14:textId="77777777" w:rsidR="003B6AFA" w:rsidRDefault="00000000">
      <w:pPr>
        <w:pStyle w:val="a4"/>
        <w:numPr>
          <w:ilvl w:val="2"/>
          <w:numId w:val="2"/>
        </w:numPr>
        <w:tabs>
          <w:tab w:val="left" w:pos="1593"/>
        </w:tabs>
        <w:ind w:left="1593" w:hanging="600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обрабатывается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течении</w:t>
      </w:r>
      <w:proofErr w:type="gramEnd"/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5-ти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дней.</w:t>
      </w:r>
    </w:p>
    <w:p w14:paraId="15252E52" w14:textId="77777777" w:rsidR="003B6AFA" w:rsidRDefault="00000000">
      <w:pPr>
        <w:pStyle w:val="a4"/>
        <w:numPr>
          <w:ilvl w:val="2"/>
          <w:numId w:val="2"/>
        </w:numPr>
        <w:tabs>
          <w:tab w:val="left" w:pos="1763"/>
        </w:tabs>
        <w:ind w:right="143" w:firstLine="852"/>
        <w:jc w:val="both"/>
        <w:rPr>
          <w:sz w:val="24"/>
        </w:rPr>
      </w:pPr>
      <w:r>
        <w:rPr>
          <w:sz w:val="24"/>
        </w:rPr>
        <w:t>Каждому заявителю присваивается индивидуальный номер и выдается электронный пропуск.</w:t>
      </w:r>
    </w:p>
    <w:p w14:paraId="4E6EB54A" w14:textId="77777777" w:rsidR="003B6AFA" w:rsidRDefault="00000000">
      <w:pPr>
        <w:pStyle w:val="a4"/>
        <w:numPr>
          <w:ilvl w:val="2"/>
          <w:numId w:val="2"/>
        </w:numPr>
        <w:tabs>
          <w:tab w:val="left" w:pos="1593"/>
        </w:tabs>
        <w:ind w:left="1593" w:hanging="600"/>
        <w:jc w:val="both"/>
        <w:rPr>
          <w:sz w:val="24"/>
        </w:rPr>
      </w:pPr>
      <w:r>
        <w:rPr>
          <w:sz w:val="24"/>
        </w:rPr>
        <w:t>Карта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обучения.</w:t>
      </w:r>
    </w:p>
    <w:p w14:paraId="082DA5E3" w14:textId="77777777" w:rsidR="003B6AFA" w:rsidRDefault="00000000">
      <w:pPr>
        <w:pStyle w:val="a4"/>
        <w:numPr>
          <w:ilvl w:val="2"/>
          <w:numId w:val="2"/>
        </w:numPr>
        <w:tabs>
          <w:tab w:val="left" w:pos="1664"/>
        </w:tabs>
        <w:ind w:right="149" w:firstLine="852"/>
        <w:jc w:val="both"/>
        <w:rPr>
          <w:sz w:val="24"/>
        </w:rPr>
      </w:pPr>
      <w:r>
        <w:rPr>
          <w:sz w:val="24"/>
        </w:rPr>
        <w:t>Информация о выдаче электронного пропуска фиксируется в журнале учета выданных электронных пропусков.</w:t>
      </w:r>
    </w:p>
    <w:p w14:paraId="5A41AC50" w14:textId="77777777" w:rsidR="003B6AFA" w:rsidRDefault="00000000">
      <w:pPr>
        <w:pStyle w:val="a4"/>
        <w:numPr>
          <w:ilvl w:val="2"/>
          <w:numId w:val="2"/>
        </w:numPr>
        <w:tabs>
          <w:tab w:val="left" w:pos="1704"/>
        </w:tabs>
        <w:ind w:right="141" w:firstLine="852"/>
        <w:jc w:val="both"/>
        <w:rPr>
          <w:sz w:val="24"/>
        </w:rPr>
      </w:pPr>
      <w:r>
        <w:rPr>
          <w:sz w:val="24"/>
        </w:rPr>
        <w:t>Выдача электронных пропусков для родителей (законных представителей) учащихся и сотрудников образовательного учреждения осуществляется заместителем</w:t>
      </w:r>
      <w:r>
        <w:rPr>
          <w:spacing w:val="40"/>
          <w:sz w:val="24"/>
        </w:rPr>
        <w:t xml:space="preserve"> </w:t>
      </w:r>
      <w:r>
        <w:rPr>
          <w:sz w:val="24"/>
        </w:rPr>
        <w:t>директора по АХЧ.</w:t>
      </w:r>
    </w:p>
    <w:p w14:paraId="247C5168" w14:textId="77777777" w:rsidR="003B6AFA" w:rsidRDefault="00000000">
      <w:pPr>
        <w:pStyle w:val="a4"/>
        <w:numPr>
          <w:ilvl w:val="1"/>
          <w:numId w:val="2"/>
        </w:numPr>
        <w:tabs>
          <w:tab w:val="left" w:pos="1413"/>
        </w:tabs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пропуска:</w:t>
      </w:r>
    </w:p>
    <w:p w14:paraId="504BBC2D" w14:textId="77777777" w:rsidR="003B6AFA" w:rsidRDefault="00000000">
      <w:pPr>
        <w:pStyle w:val="a4"/>
        <w:numPr>
          <w:ilvl w:val="2"/>
          <w:numId w:val="2"/>
        </w:numPr>
        <w:tabs>
          <w:tab w:val="left" w:pos="1593"/>
        </w:tabs>
        <w:ind w:left="1593" w:hanging="600"/>
        <w:jc w:val="both"/>
        <w:rPr>
          <w:sz w:val="24"/>
        </w:rPr>
      </w:pPr>
      <w:r>
        <w:rPr>
          <w:sz w:val="24"/>
        </w:rPr>
        <w:t>Замене</w:t>
      </w:r>
      <w:r>
        <w:rPr>
          <w:spacing w:val="-5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2"/>
          <w:sz w:val="24"/>
        </w:rPr>
        <w:t xml:space="preserve"> пропуски:</w:t>
      </w:r>
    </w:p>
    <w:p w14:paraId="047EE970" w14:textId="77777777" w:rsidR="003B6AFA" w:rsidRDefault="00000000">
      <w:pPr>
        <w:pStyle w:val="a4"/>
        <w:numPr>
          <w:ilvl w:val="3"/>
          <w:numId w:val="2"/>
        </w:numPr>
        <w:tabs>
          <w:tab w:val="left" w:pos="1556"/>
        </w:tabs>
        <w:spacing w:before="1"/>
        <w:ind w:right="139" w:firstLine="852"/>
        <w:rPr>
          <w:sz w:val="24"/>
        </w:rPr>
      </w:pPr>
      <w:r>
        <w:rPr>
          <w:sz w:val="24"/>
        </w:rPr>
        <w:t>не позволяющие идентифицировать владельца электронного пропуска (сильный износ поверхности)</w:t>
      </w:r>
    </w:p>
    <w:p w14:paraId="13CE0E0F" w14:textId="77777777" w:rsidR="003B6AFA" w:rsidRDefault="00000000">
      <w:pPr>
        <w:pStyle w:val="a4"/>
        <w:numPr>
          <w:ilvl w:val="3"/>
          <w:numId w:val="2"/>
        </w:numPr>
        <w:tabs>
          <w:tab w:val="left" w:pos="1556"/>
        </w:tabs>
        <w:ind w:right="140" w:firstLine="852"/>
        <w:rPr>
          <w:sz w:val="24"/>
        </w:rPr>
      </w:pPr>
      <w:r>
        <w:rPr>
          <w:sz w:val="24"/>
        </w:rPr>
        <w:t>требующие перерегистрацию. Перерегистрация – это процесс внесения в базу СКУД исправлений, связанный с изменением фамилии или других данных владельца электронного пропуска.</w:t>
      </w:r>
    </w:p>
    <w:p w14:paraId="62FE1AE8" w14:textId="77777777" w:rsidR="003B6AFA" w:rsidRDefault="00000000">
      <w:pPr>
        <w:pStyle w:val="a3"/>
        <w:ind w:right="140" w:firstLine="852"/>
      </w:pPr>
      <w:r>
        <w:t>2.2.3. Порядок подачи Заявки на замену и порядок передачи готовых электронных пропусков аналогичен порядку, указанному в разделе 2.1.</w:t>
      </w:r>
    </w:p>
    <w:p w14:paraId="495B1EBB" w14:textId="77777777" w:rsidR="003B6AFA" w:rsidRDefault="00000000">
      <w:pPr>
        <w:pStyle w:val="a4"/>
        <w:numPr>
          <w:ilvl w:val="1"/>
          <w:numId w:val="2"/>
        </w:numPr>
        <w:tabs>
          <w:tab w:val="left" w:pos="1413"/>
        </w:tabs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2"/>
          <w:sz w:val="24"/>
        </w:rPr>
        <w:t xml:space="preserve"> пропуска</w:t>
      </w:r>
    </w:p>
    <w:p w14:paraId="47B6CDB7" w14:textId="77777777" w:rsidR="003B6AFA" w:rsidRDefault="00000000">
      <w:pPr>
        <w:pStyle w:val="a4"/>
        <w:numPr>
          <w:ilvl w:val="2"/>
          <w:numId w:val="2"/>
        </w:numPr>
        <w:tabs>
          <w:tab w:val="left" w:pos="1593"/>
        </w:tabs>
        <w:ind w:left="1593" w:hanging="600"/>
        <w:jc w:val="both"/>
        <w:rPr>
          <w:sz w:val="24"/>
        </w:rPr>
      </w:pPr>
      <w:r>
        <w:rPr>
          <w:sz w:val="24"/>
        </w:rPr>
        <w:t>Восстановлению</w:t>
      </w:r>
      <w:r>
        <w:rPr>
          <w:spacing w:val="-8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пропуска:</w:t>
      </w:r>
    </w:p>
    <w:p w14:paraId="4AFEC0E5" w14:textId="77777777" w:rsidR="003B6AFA" w:rsidRDefault="00000000">
      <w:pPr>
        <w:pStyle w:val="a4"/>
        <w:numPr>
          <w:ilvl w:val="3"/>
          <w:numId w:val="2"/>
        </w:numPr>
        <w:tabs>
          <w:tab w:val="left" w:pos="1556"/>
        </w:tabs>
        <w:spacing w:line="293" w:lineRule="exact"/>
        <w:ind w:left="1556" w:hanging="563"/>
        <w:rPr>
          <w:sz w:val="24"/>
        </w:rPr>
      </w:pPr>
      <w:r>
        <w:rPr>
          <w:spacing w:val="-2"/>
          <w:sz w:val="24"/>
        </w:rPr>
        <w:t>утерянные;</w:t>
      </w:r>
    </w:p>
    <w:p w14:paraId="2A3ADBBF" w14:textId="77777777" w:rsidR="003B6AFA" w:rsidRDefault="00000000">
      <w:pPr>
        <w:pStyle w:val="a4"/>
        <w:numPr>
          <w:ilvl w:val="3"/>
          <w:numId w:val="2"/>
        </w:numPr>
        <w:tabs>
          <w:tab w:val="left" w:pos="1556"/>
        </w:tabs>
        <w:spacing w:line="292" w:lineRule="exact"/>
        <w:ind w:left="1556" w:hanging="563"/>
        <w:rPr>
          <w:sz w:val="24"/>
        </w:rPr>
      </w:pPr>
      <w:r>
        <w:rPr>
          <w:sz w:val="24"/>
        </w:rPr>
        <w:t>вышедшие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строя.</w:t>
      </w:r>
    </w:p>
    <w:p w14:paraId="2F0CFDF6" w14:textId="77777777" w:rsidR="003B6AFA" w:rsidRDefault="00000000">
      <w:pPr>
        <w:pStyle w:val="a4"/>
        <w:numPr>
          <w:ilvl w:val="2"/>
          <w:numId w:val="2"/>
        </w:numPr>
        <w:tabs>
          <w:tab w:val="left" w:pos="1635"/>
        </w:tabs>
        <w:ind w:right="139" w:firstLine="852"/>
        <w:jc w:val="both"/>
        <w:rPr>
          <w:sz w:val="24"/>
        </w:rPr>
      </w:pPr>
      <w:r>
        <w:rPr>
          <w:sz w:val="24"/>
        </w:rPr>
        <w:t>В случае утери или несрабатывании при поднесении электронного пропуска к считывателю родитель (законный представитель), должен обратиться к классному руководителю, а классный руководитель к заместителю директора по АХЧ</w:t>
      </w:r>
    </w:p>
    <w:p w14:paraId="20779C76" w14:textId="77777777" w:rsidR="003B6AFA" w:rsidRDefault="00000000">
      <w:pPr>
        <w:pStyle w:val="a4"/>
        <w:numPr>
          <w:ilvl w:val="2"/>
          <w:numId w:val="2"/>
        </w:numPr>
        <w:tabs>
          <w:tab w:val="left" w:pos="1647"/>
        </w:tabs>
        <w:ind w:right="140" w:firstLine="852"/>
        <w:jc w:val="both"/>
        <w:rPr>
          <w:sz w:val="24"/>
        </w:rPr>
      </w:pPr>
      <w:r>
        <w:rPr>
          <w:sz w:val="24"/>
        </w:rPr>
        <w:t>При утере электронного пропуска, а также при его физическом повреждении работник и родитель (законный представитель) приобретают электронный пропуск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за свой </w:t>
      </w:r>
      <w:r>
        <w:rPr>
          <w:spacing w:val="-4"/>
          <w:sz w:val="24"/>
        </w:rPr>
        <w:t>счет.</w:t>
      </w:r>
    </w:p>
    <w:p w14:paraId="27BA2965" w14:textId="77777777" w:rsidR="003B6AFA" w:rsidRDefault="00000000">
      <w:pPr>
        <w:pStyle w:val="a4"/>
        <w:numPr>
          <w:ilvl w:val="2"/>
          <w:numId w:val="2"/>
        </w:numPr>
        <w:tabs>
          <w:tab w:val="left" w:pos="1624"/>
        </w:tabs>
        <w:ind w:right="143" w:firstLine="852"/>
        <w:rPr>
          <w:sz w:val="24"/>
        </w:rPr>
      </w:pPr>
      <w:r>
        <w:rPr>
          <w:sz w:val="24"/>
        </w:rPr>
        <w:t>Электронный пропуск, вышедший из строя при отсутствии видимых</w:t>
      </w:r>
      <w:r>
        <w:rPr>
          <w:spacing w:val="29"/>
          <w:sz w:val="24"/>
        </w:rPr>
        <w:t xml:space="preserve"> </w:t>
      </w:r>
      <w:r>
        <w:rPr>
          <w:sz w:val="24"/>
        </w:rPr>
        <w:t>признаков физического повреждения, восстанавливаются бесплатно.</w:t>
      </w:r>
    </w:p>
    <w:p w14:paraId="2BD2C8F5" w14:textId="77777777" w:rsidR="003B6AFA" w:rsidRDefault="00000000">
      <w:pPr>
        <w:pStyle w:val="a4"/>
        <w:numPr>
          <w:ilvl w:val="2"/>
          <w:numId w:val="2"/>
        </w:numPr>
        <w:tabs>
          <w:tab w:val="left" w:pos="1621"/>
        </w:tabs>
        <w:ind w:left="1621" w:hanging="628"/>
        <w:rPr>
          <w:sz w:val="24"/>
        </w:rPr>
      </w:pPr>
      <w:r>
        <w:rPr>
          <w:sz w:val="24"/>
        </w:rPr>
        <w:t>Выдача</w:t>
      </w:r>
      <w:r>
        <w:rPr>
          <w:spacing w:val="2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25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23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28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порядку,</w:t>
      </w:r>
      <w:r>
        <w:rPr>
          <w:spacing w:val="27"/>
          <w:sz w:val="24"/>
        </w:rPr>
        <w:t xml:space="preserve"> </w:t>
      </w:r>
      <w:r>
        <w:rPr>
          <w:sz w:val="24"/>
        </w:rPr>
        <w:t>указанному</w:t>
      </w:r>
      <w:r>
        <w:rPr>
          <w:spacing w:val="18"/>
          <w:sz w:val="24"/>
        </w:rPr>
        <w:t xml:space="preserve"> </w:t>
      </w:r>
      <w:r>
        <w:rPr>
          <w:spacing w:val="-5"/>
          <w:sz w:val="24"/>
        </w:rPr>
        <w:t>п.</w:t>
      </w:r>
    </w:p>
    <w:p w14:paraId="50741A7F" w14:textId="77777777" w:rsidR="003B6AFA" w:rsidRDefault="00000000">
      <w:pPr>
        <w:pStyle w:val="a3"/>
        <w:spacing w:line="276" w:lineRule="exact"/>
        <w:jc w:val="left"/>
      </w:pPr>
      <w:r>
        <w:rPr>
          <w:spacing w:val="-2"/>
        </w:rPr>
        <w:t>2.1.4</w:t>
      </w:r>
    </w:p>
    <w:p w14:paraId="11295C85" w14:textId="77777777" w:rsidR="003B6AFA" w:rsidRDefault="00000000">
      <w:pPr>
        <w:pStyle w:val="a4"/>
        <w:numPr>
          <w:ilvl w:val="1"/>
          <w:numId w:val="2"/>
        </w:numPr>
        <w:tabs>
          <w:tab w:val="left" w:pos="1215"/>
        </w:tabs>
        <w:ind w:left="1215" w:hanging="505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49"/>
          <w:w w:val="150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51"/>
          <w:w w:val="150"/>
          <w:sz w:val="24"/>
        </w:rPr>
        <w:t xml:space="preserve"> </w:t>
      </w:r>
      <w:r>
        <w:rPr>
          <w:spacing w:val="-2"/>
          <w:sz w:val="24"/>
        </w:rPr>
        <w:t>представителям)</w:t>
      </w:r>
    </w:p>
    <w:p w14:paraId="7ACF20BF" w14:textId="77777777" w:rsidR="003B6AFA" w:rsidRDefault="00000000">
      <w:pPr>
        <w:pStyle w:val="a3"/>
        <w:jc w:val="left"/>
      </w:pPr>
      <w:r>
        <w:t>выбывших</w:t>
      </w:r>
      <w:r>
        <w:rPr>
          <w:spacing w:val="-2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сотрудников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2"/>
        </w:rPr>
        <w:t xml:space="preserve"> учреждения.</w:t>
      </w:r>
    </w:p>
    <w:p w14:paraId="772835B2" w14:textId="77777777" w:rsidR="003B6AFA" w:rsidRDefault="00000000">
      <w:pPr>
        <w:pStyle w:val="a4"/>
        <w:numPr>
          <w:ilvl w:val="2"/>
          <w:numId w:val="2"/>
        </w:numPr>
        <w:tabs>
          <w:tab w:val="left" w:pos="1370"/>
        </w:tabs>
        <w:spacing w:before="29"/>
        <w:ind w:right="141" w:firstLine="568"/>
        <w:rPr>
          <w:sz w:val="24"/>
        </w:rPr>
      </w:pPr>
      <w:r>
        <w:rPr>
          <w:sz w:val="24"/>
        </w:rPr>
        <w:t>Классный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40"/>
          <w:sz w:val="24"/>
        </w:rPr>
        <w:t xml:space="preserve"> </w:t>
      </w:r>
      <w:r>
        <w:rPr>
          <w:sz w:val="24"/>
        </w:rPr>
        <w:t>подать</w:t>
      </w:r>
      <w:r>
        <w:rPr>
          <w:spacing w:val="40"/>
          <w:sz w:val="24"/>
        </w:rPr>
        <w:t xml:space="preserve"> </w:t>
      </w:r>
      <w:r>
        <w:rPr>
          <w:sz w:val="24"/>
        </w:rPr>
        <w:t>заявку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выбывших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 учреждения учащихся в течение суток заместителю директора по АХЧ.</w:t>
      </w:r>
    </w:p>
    <w:p w14:paraId="5CA0E6AC" w14:textId="77777777" w:rsidR="003B6AFA" w:rsidRDefault="00000000">
      <w:pPr>
        <w:pStyle w:val="a4"/>
        <w:numPr>
          <w:ilvl w:val="2"/>
          <w:numId w:val="2"/>
        </w:numPr>
        <w:tabs>
          <w:tab w:val="left" w:pos="1420"/>
        </w:tabs>
        <w:spacing w:before="31"/>
        <w:ind w:right="138" w:firstLine="568"/>
        <w:rPr>
          <w:sz w:val="24"/>
        </w:rPr>
      </w:pPr>
      <w:r>
        <w:rPr>
          <w:sz w:val="24"/>
        </w:rPr>
        <w:t>Родитель</w:t>
      </w:r>
      <w:r>
        <w:rPr>
          <w:spacing w:val="80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представитель)</w:t>
      </w:r>
      <w:r>
        <w:rPr>
          <w:spacing w:val="80"/>
          <w:sz w:val="24"/>
        </w:rPr>
        <w:t xml:space="preserve"> </w:t>
      </w:r>
      <w:r>
        <w:rPr>
          <w:sz w:val="24"/>
        </w:rPr>
        <w:t>выбывшего</w:t>
      </w:r>
      <w:r>
        <w:rPr>
          <w:spacing w:val="80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8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образовательного учреждения должен сдать электронный пропуск заместителю директора по АХЧ.</w:t>
      </w:r>
    </w:p>
    <w:p w14:paraId="23BE3BD0" w14:textId="77777777" w:rsidR="003B6AFA" w:rsidRDefault="00000000">
      <w:pPr>
        <w:pStyle w:val="a4"/>
        <w:numPr>
          <w:ilvl w:val="2"/>
          <w:numId w:val="2"/>
        </w:numPr>
        <w:tabs>
          <w:tab w:val="left" w:pos="1489"/>
          <w:tab w:val="left" w:pos="2913"/>
          <w:tab w:val="left" w:pos="4528"/>
          <w:tab w:val="left" w:pos="4991"/>
          <w:tab w:val="left" w:pos="7042"/>
          <w:tab w:val="left" w:pos="8510"/>
          <w:tab w:val="left" w:pos="9513"/>
        </w:tabs>
        <w:spacing w:before="29"/>
        <w:ind w:right="142" w:firstLine="568"/>
        <w:rPr>
          <w:sz w:val="24"/>
        </w:rPr>
      </w:pPr>
      <w:r>
        <w:rPr>
          <w:spacing w:val="-2"/>
          <w:sz w:val="24"/>
        </w:rPr>
        <w:t>Сотрудник,</w:t>
      </w:r>
      <w:r>
        <w:rPr>
          <w:sz w:val="24"/>
        </w:rPr>
        <w:tab/>
      </w:r>
      <w:r>
        <w:rPr>
          <w:spacing w:val="-2"/>
          <w:sz w:val="24"/>
        </w:rPr>
        <w:t>уволившийся</w:t>
      </w:r>
      <w:r>
        <w:rPr>
          <w:sz w:val="24"/>
        </w:rPr>
        <w:tab/>
      </w:r>
      <w:proofErr w:type="gramStart"/>
      <w:r>
        <w:rPr>
          <w:spacing w:val="-6"/>
          <w:sz w:val="24"/>
        </w:rPr>
        <w:t>из</w:t>
      </w:r>
      <w:r>
        <w:rPr>
          <w:sz w:val="24"/>
        </w:rPr>
        <w:tab/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</w:r>
      <w:r>
        <w:rPr>
          <w:spacing w:val="-2"/>
          <w:sz w:val="24"/>
        </w:rPr>
        <w:t>учреждения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должен</w:t>
      </w:r>
      <w:r>
        <w:rPr>
          <w:sz w:val="24"/>
        </w:rPr>
        <w:tab/>
      </w:r>
      <w:r>
        <w:rPr>
          <w:spacing w:val="-2"/>
          <w:sz w:val="24"/>
        </w:rPr>
        <w:t xml:space="preserve">сдать </w:t>
      </w:r>
      <w:r>
        <w:rPr>
          <w:sz w:val="24"/>
        </w:rPr>
        <w:t>электронный пропуск заместителю директора по АХЧ при увольнении.</w:t>
      </w:r>
    </w:p>
    <w:p w14:paraId="5409608B" w14:textId="77777777" w:rsidR="003B6AFA" w:rsidRDefault="003B6AFA">
      <w:pPr>
        <w:pStyle w:val="a3"/>
        <w:spacing w:before="5"/>
        <w:ind w:left="0"/>
        <w:jc w:val="left"/>
      </w:pPr>
    </w:p>
    <w:p w14:paraId="06C9A75D" w14:textId="77777777" w:rsidR="003B6AFA" w:rsidRDefault="00000000">
      <w:pPr>
        <w:pStyle w:val="a4"/>
        <w:numPr>
          <w:ilvl w:val="0"/>
          <w:numId w:val="5"/>
        </w:numPr>
        <w:tabs>
          <w:tab w:val="left" w:pos="2622"/>
        </w:tabs>
        <w:spacing w:line="274" w:lineRule="exact"/>
        <w:ind w:left="2622" w:hanging="400"/>
        <w:jc w:val="left"/>
        <w:rPr>
          <w:b/>
          <w:sz w:val="24"/>
        </w:rPr>
      </w:pPr>
      <w:r>
        <w:rPr>
          <w:b/>
          <w:sz w:val="24"/>
        </w:rPr>
        <w:t>Учет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выдачи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возврата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электронных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пропусков</w:t>
      </w:r>
    </w:p>
    <w:p w14:paraId="01265FB9" w14:textId="77777777" w:rsidR="003B6AFA" w:rsidRDefault="00000000">
      <w:pPr>
        <w:pStyle w:val="a4"/>
        <w:numPr>
          <w:ilvl w:val="1"/>
          <w:numId w:val="1"/>
        </w:numPr>
        <w:tabs>
          <w:tab w:val="left" w:pos="1424"/>
        </w:tabs>
        <w:ind w:right="141" w:firstLine="852"/>
        <w:rPr>
          <w:sz w:val="24"/>
        </w:rPr>
      </w:pPr>
      <w:r>
        <w:rPr>
          <w:sz w:val="24"/>
        </w:rPr>
        <w:t>Лицо, ответственное за учет выдачу и возврат электронных пропусков назначается приказом директора школы и несет ответственность за ведение и хранение журналов.</w:t>
      </w:r>
    </w:p>
    <w:p w14:paraId="3832F3E1" w14:textId="77777777" w:rsidR="003B6AFA" w:rsidRDefault="00000000">
      <w:pPr>
        <w:pStyle w:val="a4"/>
        <w:numPr>
          <w:ilvl w:val="1"/>
          <w:numId w:val="1"/>
        </w:numPr>
        <w:tabs>
          <w:tab w:val="left" w:pos="1486"/>
        </w:tabs>
        <w:ind w:right="141" w:firstLine="911"/>
        <w:rPr>
          <w:sz w:val="24"/>
        </w:rPr>
      </w:pPr>
      <w:r>
        <w:rPr>
          <w:sz w:val="24"/>
        </w:rPr>
        <w:t>Выдача (возврат) электронных пропусков производится под роспись получателя в журнале выдачи электронных пропусков.</w:t>
      </w:r>
    </w:p>
    <w:p w14:paraId="15C2D702" w14:textId="77777777" w:rsidR="003B6AFA" w:rsidRDefault="003B6AFA">
      <w:pPr>
        <w:pStyle w:val="a3"/>
        <w:spacing w:before="2"/>
        <w:ind w:left="0"/>
        <w:jc w:val="left"/>
      </w:pPr>
    </w:p>
    <w:p w14:paraId="6EBF259D" w14:textId="77777777" w:rsidR="003B6AFA" w:rsidRDefault="00000000">
      <w:pPr>
        <w:pStyle w:val="a4"/>
        <w:numPr>
          <w:ilvl w:val="0"/>
          <w:numId w:val="5"/>
        </w:numPr>
        <w:tabs>
          <w:tab w:val="left" w:pos="3414"/>
        </w:tabs>
        <w:spacing w:before="1" w:line="274" w:lineRule="exact"/>
        <w:ind w:left="3414" w:hanging="385"/>
        <w:jc w:val="left"/>
        <w:rPr>
          <w:b/>
          <w:sz w:val="24"/>
        </w:rPr>
      </w:pPr>
      <w:r>
        <w:rPr>
          <w:b/>
          <w:sz w:val="24"/>
        </w:rPr>
        <w:t>Хранение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электронных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пропусков</w:t>
      </w:r>
    </w:p>
    <w:p w14:paraId="3612F996" w14:textId="77777777" w:rsidR="003B6AFA" w:rsidRDefault="00000000">
      <w:pPr>
        <w:pStyle w:val="a3"/>
        <w:spacing w:line="274" w:lineRule="exact"/>
        <w:ind w:left="993"/>
        <w:jc w:val="left"/>
      </w:pPr>
      <w:r>
        <w:t>4.1.</w:t>
      </w:r>
      <w:r>
        <w:rPr>
          <w:spacing w:val="-5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пропуска</w:t>
      </w:r>
      <w:r>
        <w:rPr>
          <w:spacing w:val="-4"/>
        </w:rPr>
        <w:t xml:space="preserve"> </w:t>
      </w:r>
      <w:r>
        <w:t>хранятся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кабинете</w:t>
      </w:r>
      <w:r>
        <w:rPr>
          <w:spacing w:val="-4"/>
        </w:rPr>
        <w:t xml:space="preserve"> </w:t>
      </w:r>
      <w:r>
        <w:t>заместителя директора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rPr>
          <w:spacing w:val="-4"/>
        </w:rPr>
        <w:t>АХЧ.</w:t>
      </w:r>
    </w:p>
    <w:p w14:paraId="10FDCB95" w14:textId="77777777" w:rsidR="003B6AFA" w:rsidRDefault="00000000">
      <w:pPr>
        <w:pStyle w:val="a3"/>
        <w:ind w:left="993"/>
        <w:jc w:val="left"/>
      </w:pPr>
      <w:r>
        <w:t>4.3.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производится</w:t>
      </w:r>
      <w:r>
        <w:rPr>
          <w:spacing w:val="-3"/>
        </w:rPr>
        <w:t xml:space="preserve"> </w:t>
      </w:r>
      <w:r>
        <w:t>ревизия</w:t>
      </w:r>
      <w:r>
        <w:rPr>
          <w:spacing w:val="-3"/>
        </w:rPr>
        <w:t xml:space="preserve"> </w:t>
      </w:r>
      <w:r>
        <w:t>электронных</w:t>
      </w:r>
      <w:r>
        <w:rPr>
          <w:spacing w:val="3"/>
        </w:rPr>
        <w:t xml:space="preserve"> </w:t>
      </w:r>
      <w:r>
        <w:rPr>
          <w:spacing w:val="-2"/>
        </w:rPr>
        <w:t>пропусков.</w:t>
      </w:r>
    </w:p>
    <w:sectPr w:rsidR="003B6AFA">
      <w:pgSz w:w="11910" w:h="16840"/>
      <w:pgMar w:top="34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668D7"/>
    <w:multiLevelType w:val="multilevel"/>
    <w:tmpl w:val="B8622B30"/>
    <w:lvl w:ilvl="0">
      <w:start w:val="1"/>
      <w:numFmt w:val="decimal"/>
      <w:lvlText w:val="%1"/>
      <w:lvlJc w:val="left"/>
      <w:pPr>
        <w:ind w:left="141" w:hanging="607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141" w:hanging="6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6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607"/>
      </w:pPr>
      <w:rPr>
        <w:rFonts w:hint="default"/>
        <w:lang w:val="ru-RU" w:eastAsia="en-US" w:bidi="ar-SA"/>
      </w:rPr>
    </w:lvl>
  </w:abstractNum>
  <w:abstractNum w:abstractNumId="1" w15:restartNumberingAfterBreak="0">
    <w:nsid w:val="3C06650D"/>
    <w:multiLevelType w:val="multilevel"/>
    <w:tmpl w:val="009E16E4"/>
    <w:lvl w:ilvl="0">
      <w:start w:val="1"/>
      <w:numFmt w:val="decimal"/>
      <w:lvlText w:val="%1"/>
      <w:lvlJc w:val="left"/>
      <w:pPr>
        <w:ind w:left="141" w:hanging="7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7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7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773"/>
      </w:pPr>
      <w:rPr>
        <w:rFonts w:hint="default"/>
        <w:lang w:val="ru-RU" w:eastAsia="en-US" w:bidi="ar-SA"/>
      </w:rPr>
    </w:lvl>
  </w:abstractNum>
  <w:abstractNum w:abstractNumId="2" w15:restartNumberingAfterBreak="0">
    <w:nsid w:val="4BAD67A6"/>
    <w:multiLevelType w:val="multilevel"/>
    <w:tmpl w:val="5324F956"/>
    <w:lvl w:ilvl="0">
      <w:start w:val="2"/>
      <w:numFmt w:val="decimal"/>
      <w:lvlText w:val="%1"/>
      <w:lvlJc w:val="left"/>
      <w:pPr>
        <w:ind w:left="141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3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7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41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829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58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8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7" w:hanging="564"/>
      </w:pPr>
      <w:rPr>
        <w:rFonts w:hint="default"/>
        <w:lang w:val="ru-RU" w:eastAsia="en-US" w:bidi="ar-SA"/>
      </w:rPr>
    </w:lvl>
  </w:abstractNum>
  <w:abstractNum w:abstractNumId="3" w15:restartNumberingAfterBreak="0">
    <w:nsid w:val="6C913927"/>
    <w:multiLevelType w:val="multilevel"/>
    <w:tmpl w:val="A55EA55C"/>
    <w:lvl w:ilvl="0">
      <w:start w:val="3"/>
      <w:numFmt w:val="decimal"/>
      <w:lvlText w:val="%1"/>
      <w:lvlJc w:val="left"/>
      <w:pPr>
        <w:ind w:left="141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32"/>
      </w:pPr>
      <w:rPr>
        <w:rFonts w:hint="default"/>
        <w:lang w:val="ru-RU" w:eastAsia="en-US" w:bidi="ar-SA"/>
      </w:rPr>
    </w:lvl>
  </w:abstractNum>
  <w:abstractNum w:abstractNumId="4" w15:restartNumberingAfterBreak="0">
    <w:nsid w:val="7EDB7D45"/>
    <w:multiLevelType w:val="hybridMultilevel"/>
    <w:tmpl w:val="0A6882AE"/>
    <w:lvl w:ilvl="0" w:tplc="E4DEB3EA">
      <w:start w:val="1"/>
      <w:numFmt w:val="upperRoman"/>
      <w:lvlText w:val="%1."/>
      <w:lvlJc w:val="left"/>
      <w:pPr>
        <w:ind w:left="4533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A40814">
      <w:numFmt w:val="bullet"/>
      <w:lvlText w:val="•"/>
      <w:lvlJc w:val="left"/>
      <w:pPr>
        <w:ind w:left="5106" w:hanging="214"/>
      </w:pPr>
      <w:rPr>
        <w:rFonts w:hint="default"/>
        <w:lang w:val="ru-RU" w:eastAsia="en-US" w:bidi="ar-SA"/>
      </w:rPr>
    </w:lvl>
    <w:lvl w:ilvl="2" w:tplc="21E26196">
      <w:numFmt w:val="bullet"/>
      <w:lvlText w:val="•"/>
      <w:lvlJc w:val="left"/>
      <w:pPr>
        <w:ind w:left="5673" w:hanging="214"/>
      </w:pPr>
      <w:rPr>
        <w:rFonts w:hint="default"/>
        <w:lang w:val="ru-RU" w:eastAsia="en-US" w:bidi="ar-SA"/>
      </w:rPr>
    </w:lvl>
    <w:lvl w:ilvl="3" w:tplc="21B469D8">
      <w:numFmt w:val="bullet"/>
      <w:lvlText w:val="•"/>
      <w:lvlJc w:val="left"/>
      <w:pPr>
        <w:ind w:left="6239" w:hanging="214"/>
      </w:pPr>
      <w:rPr>
        <w:rFonts w:hint="default"/>
        <w:lang w:val="ru-RU" w:eastAsia="en-US" w:bidi="ar-SA"/>
      </w:rPr>
    </w:lvl>
    <w:lvl w:ilvl="4" w:tplc="0D7EEC64">
      <w:numFmt w:val="bullet"/>
      <w:lvlText w:val="•"/>
      <w:lvlJc w:val="left"/>
      <w:pPr>
        <w:ind w:left="6806" w:hanging="214"/>
      </w:pPr>
      <w:rPr>
        <w:rFonts w:hint="default"/>
        <w:lang w:val="ru-RU" w:eastAsia="en-US" w:bidi="ar-SA"/>
      </w:rPr>
    </w:lvl>
    <w:lvl w:ilvl="5" w:tplc="5628BB6C">
      <w:numFmt w:val="bullet"/>
      <w:lvlText w:val="•"/>
      <w:lvlJc w:val="left"/>
      <w:pPr>
        <w:ind w:left="7373" w:hanging="214"/>
      </w:pPr>
      <w:rPr>
        <w:rFonts w:hint="default"/>
        <w:lang w:val="ru-RU" w:eastAsia="en-US" w:bidi="ar-SA"/>
      </w:rPr>
    </w:lvl>
    <w:lvl w:ilvl="6" w:tplc="D5AA5276">
      <w:numFmt w:val="bullet"/>
      <w:lvlText w:val="•"/>
      <w:lvlJc w:val="left"/>
      <w:pPr>
        <w:ind w:left="7939" w:hanging="214"/>
      </w:pPr>
      <w:rPr>
        <w:rFonts w:hint="default"/>
        <w:lang w:val="ru-RU" w:eastAsia="en-US" w:bidi="ar-SA"/>
      </w:rPr>
    </w:lvl>
    <w:lvl w:ilvl="7" w:tplc="F2E62998">
      <w:numFmt w:val="bullet"/>
      <w:lvlText w:val="•"/>
      <w:lvlJc w:val="left"/>
      <w:pPr>
        <w:ind w:left="8506" w:hanging="214"/>
      </w:pPr>
      <w:rPr>
        <w:rFonts w:hint="default"/>
        <w:lang w:val="ru-RU" w:eastAsia="en-US" w:bidi="ar-SA"/>
      </w:rPr>
    </w:lvl>
    <w:lvl w:ilvl="8" w:tplc="F9608ACE">
      <w:numFmt w:val="bullet"/>
      <w:lvlText w:val="•"/>
      <w:lvlJc w:val="left"/>
      <w:pPr>
        <w:ind w:left="9073" w:hanging="214"/>
      </w:pPr>
      <w:rPr>
        <w:rFonts w:hint="default"/>
        <w:lang w:val="ru-RU" w:eastAsia="en-US" w:bidi="ar-SA"/>
      </w:rPr>
    </w:lvl>
  </w:abstractNum>
  <w:num w:numId="1" w16cid:durableId="1403219068">
    <w:abstractNumId w:val="3"/>
  </w:num>
  <w:num w:numId="2" w16cid:durableId="2094740632">
    <w:abstractNumId w:val="2"/>
  </w:num>
  <w:num w:numId="3" w16cid:durableId="1878463984">
    <w:abstractNumId w:val="0"/>
  </w:num>
  <w:num w:numId="4" w16cid:durableId="501702669">
    <w:abstractNumId w:val="1"/>
  </w:num>
  <w:num w:numId="5" w16cid:durableId="12412082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AFA"/>
    <w:rsid w:val="000277C2"/>
    <w:rsid w:val="003B6AFA"/>
    <w:rsid w:val="00CE7D79"/>
    <w:rsid w:val="00E2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49662"/>
  <w15:docId w15:val="{9D0DF313-E59D-489A-B411-317342973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 w:firstLine="72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880</Words>
  <Characters>5018</Characters>
  <Application>Microsoft Office Word</Application>
  <DocSecurity>0</DocSecurity>
  <Lines>41</Lines>
  <Paragraphs>11</Paragraphs>
  <ScaleCrop>false</ScaleCrop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365 ProPlus</cp:lastModifiedBy>
  <cp:revision>2</cp:revision>
  <dcterms:created xsi:type="dcterms:W3CDTF">2026-04-28T06:07:00Z</dcterms:created>
  <dcterms:modified xsi:type="dcterms:W3CDTF">2026-04-28T06:07:00Z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2023-02-22T00:00:00Z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2026-04-28T00:00:00Z</vt:filetime>
  </property>
  <property fmtid="{D5CDD505-2E9C-101B-9397-08002B2CF9AE}" pid="6" name="Producer">
    <vt:lpwstr>Microsoft® Word 2010</vt:lpwstr>
  </property>
</Properties>
</file>